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okolicznościowe z polskimi produktami regionalnymi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Kosze okolicznościowe z polskimi produktami regionalnymi to świetny pomysł na prezent? Przeczytaj o tym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Kosze -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szukamy uniwersalnego prezentu, który będzie dobrym pomysłem na praktycznie każdą okoliczność dla osób w wieku dojrzałym. Jeżeli nie chcemy iść na łatwiznę i kupować alkoholu, co również nie zawsze jest uniwersalnym pomysłem, ponieważ niektórzy wolą wino inni whisky a jeszcze inni rum czy inne mocne alkohole, możemy zdecydować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okolicznościowe z polskimi produktami regionalnymi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Kosze okolicznościowe z polskimi produktami regionalnymi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Jesto to naszym zdaniem doskonały pomysł ze względu na, fakt iż w koszach znajdują się nietuzinkowe produkty, które wykonywane są w rodzimych manufakturach, na terenie Polski. Są to bardzo często smaki limitowane, które powstają z sezonowych produktów na przykład wszelkiego rodzaju soki czy syropy lub przetwory. Gdzie znaleźć tego typu produkty? Idealnym miejscem do zakupu </w:t>
      </w:r>
      <w:r>
        <w:rPr>
          <w:rFonts w:ascii="calibri" w:hAnsi="calibri" w:eastAsia="calibri" w:cs="calibri"/>
          <w:sz w:val="24"/>
          <w:szCs w:val="24"/>
          <w:b/>
        </w:rPr>
        <w:t xml:space="preserve">koszy okolicznościowych z polskimi produktami regionalnymi</w:t>
      </w:r>
      <w:r>
        <w:rPr>
          <w:rFonts w:ascii="calibri" w:hAnsi="calibri" w:eastAsia="calibri" w:cs="calibri"/>
          <w:sz w:val="24"/>
          <w:szCs w:val="24"/>
        </w:rPr>
        <w:t xml:space="preserve"> jest sklep internetowy kosze okazjonalne. Znajdziemy w nim zarówno duże jak i mniejsze zestawy z przetworami a także z wyselekcjonowanymi kawami dla fanów napojów kawowych. Warto również wspomnieć, iż delikatesy, które proponowane są przez firmę kosze okazjonalne otrzymują atesty bio.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kategoria-produktu/zestawy-z-polskimi-produktami-regionalny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2026-07-23T07:08:11+02:00</dcterms:created>
  <dcterms:modified xsi:type="dcterms:W3CDTF">2026-07-23T07:08:11+02:00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