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Upominek na dzień mamy - co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upominek na dzień mamy i gdzie kupić prezent?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upominek na dzień mamy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święto wszystkich Mam. W tym szczególnym dniu dla naszych rodzicielek, warto obdarować Mamę ciekawym prezentem czy też niewielkim upominkiem. Jaki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upominek na dzień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Dzień Mamy 26 maja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idealnego prezentu A na Dzień Mamy możemy posiłkować się wszelakie mnie inspiracjami jakie znajdziemy w internecie możemy sprawdzić na przykład tematyczne blogi gdzie publikowane są artykuły dotyczące gotowych zestawów prezentowych bądź też poszczególnych produktów które sprawdzą się w roli upominku na Dzień Mamy. Zatem decyzja jaki</w:t>
      </w:r>
      <w:r>
        <w:rPr>
          <w:rFonts w:ascii="calibri" w:hAnsi="calibri" w:eastAsia="calibri" w:cs="calibri"/>
          <w:sz w:val="24"/>
          <w:szCs w:val="24"/>
          <w:b/>
        </w:rPr>
        <w:t xml:space="preserve"> upominek na dzień mamy</w:t>
      </w:r>
      <w:r>
        <w:rPr>
          <w:rFonts w:ascii="calibri" w:hAnsi="calibri" w:eastAsia="calibri" w:cs="calibri"/>
          <w:sz w:val="24"/>
          <w:szCs w:val="24"/>
        </w:rPr>
        <w:t xml:space="preserve"> kupić może być znacznie prostsza, niż myślisz.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na dzień mamy z oferty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wiecej, możesz skorzystać z gotowych zestawów przygotowanych przez sklep internetowy kosze okazjonalne. W katalogu firmy znajdziesz drewniane skrzynie wypełnione słodkościami, dobrym alkoholem, bądź też kawami czy lokalnymi produktami z polskich manufaktur. Nie wiesz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upominek na dzień mamy</w:t>
      </w:r>
      <w:r>
        <w:rPr>
          <w:rFonts w:ascii="calibri" w:hAnsi="calibri" w:eastAsia="calibri" w:cs="calibri"/>
          <w:sz w:val="24"/>
          <w:szCs w:val="24"/>
        </w:rPr>
        <w:t xml:space="preserve"> wybrać? Odwiedź oficjalną stronę kosze okazjonalne i wybierz set prezentowy dla swojej mamy, by sprawić jej przyjemność podczas jej święta 26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serdeczne-zyczenia-dla-ma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2026-03-24T03:38:12+01:00</dcterms:created>
  <dcterms:modified xsi:type="dcterms:W3CDTF">2026-03-24T03:38:12+01:00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